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C2940" w:rsidRPr="004F2E68" w:rsidRDefault="0006426E" w:rsidP="004F2E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000000"/>
        </w:rPr>
      </w:pPr>
      <w:r w:rsidRPr="004F2E68">
        <w:rPr>
          <w:rFonts w:ascii="Arial" w:hAnsi="Arial" w:cs="Arial"/>
        </w:rPr>
        <w:t xml:space="preserve"> </w:t>
      </w:r>
    </w:p>
    <w:p w14:paraId="00000003" w14:textId="77777777" w:rsidR="002C2940" w:rsidRPr="004F2E68" w:rsidRDefault="0006426E" w:rsidP="004F2E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color w:val="000000"/>
        </w:rPr>
      </w:pPr>
      <w:r w:rsidRPr="004F2E68">
        <w:rPr>
          <w:rFonts w:ascii="Arial" w:hAnsi="Arial" w:cs="Arial"/>
          <w:b/>
        </w:rPr>
        <w:t>The</w:t>
      </w:r>
      <w:r w:rsidRPr="004F2E68">
        <w:rPr>
          <w:rFonts w:ascii="Arial" w:hAnsi="Arial" w:cs="Arial"/>
          <w:b/>
          <w:color w:val="000000"/>
        </w:rPr>
        <w:t xml:space="preserve"> Spiritu</w:t>
      </w:r>
      <w:r w:rsidRPr="004F2E68">
        <w:rPr>
          <w:rFonts w:ascii="Arial" w:hAnsi="Arial" w:cs="Arial"/>
          <w:b/>
        </w:rPr>
        <w:t>al</w:t>
      </w:r>
      <w:r w:rsidRPr="004F2E68">
        <w:rPr>
          <w:rFonts w:ascii="Arial" w:hAnsi="Arial" w:cs="Arial"/>
          <w:b/>
          <w:color w:val="000000"/>
        </w:rPr>
        <w:t xml:space="preserve"> Revival of G</w:t>
      </w:r>
      <w:r w:rsidRPr="004F2E68">
        <w:rPr>
          <w:rFonts w:ascii="Arial" w:hAnsi="Arial" w:cs="Arial"/>
          <w:b/>
        </w:rPr>
        <w:t>od’s</w:t>
      </w:r>
      <w:r w:rsidRPr="004F2E68">
        <w:rPr>
          <w:rFonts w:ascii="Arial" w:hAnsi="Arial" w:cs="Arial"/>
          <w:b/>
          <w:color w:val="000000"/>
        </w:rPr>
        <w:t xml:space="preserve"> </w:t>
      </w:r>
      <w:r w:rsidRPr="004F2E68">
        <w:rPr>
          <w:rFonts w:ascii="Arial" w:hAnsi="Arial" w:cs="Arial"/>
          <w:b/>
        </w:rPr>
        <w:t>People</w:t>
      </w:r>
    </w:p>
    <w:p w14:paraId="00000004" w14:textId="77777777" w:rsidR="002C2940" w:rsidRPr="004F2E68" w:rsidRDefault="002C2940" w:rsidP="004F2E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</w:rPr>
      </w:pPr>
    </w:p>
    <w:p w14:paraId="00000005" w14:textId="77777777" w:rsidR="002C2940" w:rsidRPr="004F2E68" w:rsidRDefault="0006426E" w:rsidP="004F2E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</w:rPr>
      </w:pPr>
      <w:r w:rsidRPr="004F2E68">
        <w:rPr>
          <w:rFonts w:ascii="Arial" w:hAnsi="Arial" w:cs="Arial"/>
          <w:color w:val="000000"/>
        </w:rPr>
        <w:t xml:space="preserve">Nehemiah </w:t>
      </w:r>
      <w:r w:rsidRPr="004F2E68">
        <w:rPr>
          <w:rFonts w:ascii="Arial" w:hAnsi="Arial" w:cs="Arial"/>
          <w:color w:val="000000"/>
        </w:rPr>
        <w:tab/>
        <w:t>9:1 – 10:39</w:t>
      </w:r>
    </w:p>
    <w:p w14:paraId="00000006" w14:textId="77777777" w:rsidR="002C2940" w:rsidRPr="004F2E68" w:rsidRDefault="0006426E" w:rsidP="004F2E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</w:rPr>
      </w:pPr>
      <w:r w:rsidRPr="004F2E68">
        <w:rPr>
          <w:rFonts w:ascii="Arial" w:hAnsi="Arial" w:cs="Arial"/>
          <w:color w:val="000000"/>
        </w:rPr>
        <w:t xml:space="preserve">Key Verse </w:t>
      </w:r>
      <w:r w:rsidRPr="004F2E68">
        <w:rPr>
          <w:rFonts w:ascii="Arial" w:hAnsi="Arial" w:cs="Arial"/>
          <w:color w:val="000000"/>
        </w:rPr>
        <w:tab/>
        <w:t>10:</w:t>
      </w:r>
      <w:r w:rsidRPr="004F2E68">
        <w:rPr>
          <w:rFonts w:ascii="Arial" w:hAnsi="Arial" w:cs="Arial"/>
        </w:rPr>
        <w:t>2</w:t>
      </w:r>
      <w:r w:rsidRPr="004F2E68">
        <w:rPr>
          <w:rFonts w:ascii="Arial" w:hAnsi="Arial" w:cs="Arial"/>
          <w:color w:val="000000"/>
        </w:rPr>
        <w:t xml:space="preserve">9 </w:t>
      </w:r>
    </w:p>
    <w:p w14:paraId="00000007" w14:textId="77777777" w:rsidR="002C2940" w:rsidRDefault="002C2940" w:rsidP="00DE374C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Arial" w:hAnsi="Arial" w:cs="Arial"/>
        </w:rPr>
      </w:pPr>
    </w:p>
    <w:p w14:paraId="55134797" w14:textId="35C69363" w:rsidR="00DE374C" w:rsidRPr="00DE374C" w:rsidRDefault="00DE374C" w:rsidP="00DE374C">
      <w:pPr>
        <w:jc w:val="center"/>
      </w:pPr>
      <w:r>
        <w:rPr>
          <w:rFonts w:ascii="Arial" w:hAnsi="Arial" w:cs="Arial"/>
        </w:rPr>
        <w:t>“</w:t>
      </w:r>
      <w:r>
        <w:rPr>
          <w:rFonts w:ascii="Helvetica Neue" w:hAnsi="Helvetica Neue"/>
          <w:color w:val="000000"/>
          <w:shd w:val="clear" w:color="auto" w:fill="FFFFFF"/>
        </w:rPr>
        <w:t>all these now join their fellow Israelites the nobles, and bind themselves with a curse and an oath to follow the Law of God given through Moses the servant of God and to obey carefully all the commands, reg</w:t>
      </w:r>
      <w:bookmarkStart w:id="0" w:name="_GoBack"/>
      <w:bookmarkEnd w:id="0"/>
      <w:r>
        <w:rPr>
          <w:rFonts w:ascii="Helvetica Neue" w:hAnsi="Helvetica Neue"/>
          <w:color w:val="000000"/>
          <w:shd w:val="clear" w:color="auto" w:fill="FFFFFF"/>
        </w:rPr>
        <w:t>ulations and decrees of the </w:t>
      </w:r>
      <w:r>
        <w:rPr>
          <w:rStyle w:val="small-caps"/>
          <w:rFonts w:ascii="Helvetica Neue" w:hAnsi="Helvetica Neue"/>
          <w:smallCaps/>
          <w:color w:val="000000"/>
          <w:shd w:val="clear" w:color="auto" w:fill="FFFFFF"/>
        </w:rPr>
        <w:t>Lord</w:t>
      </w:r>
      <w:r>
        <w:rPr>
          <w:rFonts w:ascii="Helvetica Neue" w:hAnsi="Helvetica Neue"/>
          <w:color w:val="000000"/>
          <w:shd w:val="clear" w:color="auto" w:fill="FFFFFF"/>
        </w:rPr>
        <w:t> our Lord.</w:t>
      </w:r>
      <w:r>
        <w:rPr>
          <w:rFonts w:ascii="Arial" w:hAnsi="Arial" w:cs="Arial"/>
        </w:rPr>
        <w:t>”</w:t>
      </w:r>
    </w:p>
    <w:p w14:paraId="22D2B786" w14:textId="77777777" w:rsidR="004F2E68" w:rsidRDefault="004F2E68" w:rsidP="004F2E6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hAnsi="Arial" w:cs="Arial"/>
          <w:color w:val="000000"/>
        </w:rPr>
      </w:pPr>
    </w:p>
    <w:p w14:paraId="1B92E1D8" w14:textId="77777777" w:rsidR="00DE374C" w:rsidRDefault="00DE374C" w:rsidP="004F2E6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hAnsi="Arial" w:cs="Arial"/>
          <w:color w:val="000000"/>
        </w:rPr>
      </w:pPr>
    </w:p>
    <w:p w14:paraId="00000008" w14:textId="77777777" w:rsidR="002C2940" w:rsidRPr="004F2E68" w:rsidRDefault="0006426E" w:rsidP="004F2E6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hAnsi="Arial" w:cs="Arial"/>
          <w:b/>
          <w:color w:val="000000"/>
        </w:rPr>
      </w:pPr>
      <w:r w:rsidRPr="004F2E68">
        <w:rPr>
          <w:rFonts w:ascii="Arial" w:hAnsi="Arial" w:cs="Arial"/>
          <w:b/>
          <w:color w:val="000000"/>
        </w:rPr>
        <w:t xml:space="preserve">* THE PRAYER OF </w:t>
      </w:r>
      <w:r w:rsidRPr="004F2E68">
        <w:rPr>
          <w:rFonts w:ascii="Arial" w:hAnsi="Arial" w:cs="Arial"/>
          <w:b/>
        </w:rPr>
        <w:t>REPENTANCE OF THE PEOPLE</w:t>
      </w:r>
      <w:r w:rsidRPr="004F2E68">
        <w:rPr>
          <w:rFonts w:ascii="Arial" w:hAnsi="Arial" w:cs="Arial"/>
          <w:b/>
          <w:color w:val="000000"/>
        </w:rPr>
        <w:t xml:space="preserve"> (9:1-37)</w:t>
      </w:r>
    </w:p>
    <w:p w14:paraId="00000009" w14:textId="77777777" w:rsidR="002C2940" w:rsidRPr="004F2E68" w:rsidRDefault="0006426E" w:rsidP="004F2E6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jc w:val="both"/>
        <w:rPr>
          <w:rFonts w:ascii="Arial" w:hAnsi="Arial" w:cs="Arial"/>
        </w:rPr>
      </w:pPr>
      <w:r w:rsidRPr="004F2E68">
        <w:rPr>
          <w:rFonts w:ascii="Arial" w:hAnsi="Arial" w:cs="Arial"/>
        </w:rPr>
        <w:t xml:space="preserve"> </w:t>
      </w:r>
    </w:p>
    <w:p w14:paraId="0000000A" w14:textId="77777777" w:rsidR="002C2940" w:rsidRPr="004F2E68" w:rsidRDefault="0006426E" w:rsidP="004F2E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4F2E68">
        <w:rPr>
          <w:rFonts w:ascii="Arial" w:hAnsi="Arial" w:cs="Arial"/>
          <w:color w:val="000000"/>
        </w:rPr>
        <w:t>Why did the Israelites gather and how did they respond to Bible study? (1-3</w:t>
      </w:r>
      <w:proofErr w:type="gramStart"/>
      <w:r w:rsidRPr="004F2E68">
        <w:rPr>
          <w:rFonts w:ascii="Arial" w:hAnsi="Arial" w:cs="Arial"/>
          <w:color w:val="000000"/>
        </w:rPr>
        <w:t>)  How</w:t>
      </w:r>
      <w:proofErr w:type="gramEnd"/>
      <w:r w:rsidRPr="004F2E68">
        <w:rPr>
          <w:rFonts w:ascii="Arial" w:hAnsi="Arial" w:cs="Arial"/>
          <w:color w:val="000000"/>
        </w:rPr>
        <w:t xml:space="preserve"> </w:t>
      </w:r>
      <w:r w:rsidRPr="004F2E68">
        <w:rPr>
          <w:rFonts w:ascii="Arial" w:hAnsi="Arial" w:cs="Arial"/>
        </w:rPr>
        <w:t>did</w:t>
      </w:r>
      <w:r w:rsidRPr="004F2E68">
        <w:rPr>
          <w:rFonts w:ascii="Arial" w:hAnsi="Arial" w:cs="Arial"/>
          <w:color w:val="000000"/>
        </w:rPr>
        <w:t xml:space="preserve"> the Levites lead the peo</w:t>
      </w:r>
      <w:r w:rsidRPr="004F2E68">
        <w:rPr>
          <w:rFonts w:ascii="Arial" w:hAnsi="Arial" w:cs="Arial"/>
        </w:rPr>
        <w:t>ple to</w:t>
      </w:r>
      <w:r w:rsidRPr="004F2E68">
        <w:rPr>
          <w:rFonts w:ascii="Arial" w:hAnsi="Arial" w:cs="Arial"/>
          <w:color w:val="000000"/>
        </w:rPr>
        <w:t xml:space="preserve"> praise God? (4-</w:t>
      </w:r>
      <w:r w:rsidRPr="004F2E68">
        <w:rPr>
          <w:rFonts w:ascii="Arial" w:hAnsi="Arial" w:cs="Arial"/>
        </w:rPr>
        <w:t>5a</w:t>
      </w:r>
      <w:r w:rsidRPr="004F2E68">
        <w:rPr>
          <w:rFonts w:ascii="Arial" w:hAnsi="Arial" w:cs="Arial"/>
          <w:color w:val="000000"/>
        </w:rPr>
        <w:t xml:space="preserve">) </w:t>
      </w:r>
      <w:r w:rsidRPr="004F2E68">
        <w:rPr>
          <w:rFonts w:ascii="Arial" w:hAnsi="Arial" w:cs="Arial"/>
        </w:rPr>
        <w:t>What does this tell us about the Bible study?</w:t>
      </w:r>
    </w:p>
    <w:p w14:paraId="0000000B" w14:textId="77777777" w:rsidR="002C2940" w:rsidRPr="004F2E68" w:rsidRDefault="002C2940" w:rsidP="004F2E68">
      <w:pPr>
        <w:spacing w:line="276" w:lineRule="auto"/>
        <w:rPr>
          <w:rFonts w:ascii="Arial" w:hAnsi="Arial" w:cs="Arial"/>
        </w:rPr>
      </w:pPr>
    </w:p>
    <w:p w14:paraId="0000000C" w14:textId="77777777" w:rsidR="002C2940" w:rsidRPr="004F2E68" w:rsidRDefault="0006426E" w:rsidP="004F2E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jc w:val="both"/>
        <w:rPr>
          <w:rFonts w:ascii="Arial" w:hAnsi="Arial" w:cs="Arial"/>
          <w:color w:val="000000"/>
        </w:rPr>
      </w:pPr>
      <w:bookmarkStart w:id="1" w:name="_gjdgxs" w:colFirst="0" w:colLast="0"/>
      <w:bookmarkEnd w:id="1"/>
      <w:r w:rsidRPr="004F2E68">
        <w:rPr>
          <w:rFonts w:ascii="Arial" w:hAnsi="Arial" w:cs="Arial"/>
        </w:rPr>
        <w:t>Read the prayer carefully (5b-37). W</w:t>
      </w:r>
      <w:r w:rsidRPr="004F2E68">
        <w:rPr>
          <w:rFonts w:ascii="Arial" w:hAnsi="Arial" w:cs="Arial"/>
          <w:color w:val="000000"/>
        </w:rPr>
        <w:t>ho is God who chose Abraham? (</w:t>
      </w:r>
      <w:r w:rsidRPr="004F2E68">
        <w:rPr>
          <w:rFonts w:ascii="Arial" w:hAnsi="Arial" w:cs="Arial"/>
        </w:rPr>
        <w:t>5b</w:t>
      </w:r>
      <w:r w:rsidRPr="004F2E68">
        <w:rPr>
          <w:rFonts w:ascii="Arial" w:hAnsi="Arial" w:cs="Arial"/>
          <w:color w:val="000000"/>
        </w:rPr>
        <w:t xml:space="preserve">-8) </w:t>
      </w:r>
      <w:r w:rsidRPr="004F2E68">
        <w:rPr>
          <w:rFonts w:ascii="Arial" w:hAnsi="Arial" w:cs="Arial"/>
        </w:rPr>
        <w:t>What are God’s characters revealed in the history of Israel (8-15; 19-25)? (cf. righteousness, faithfulness, goodness</w:t>
      </w:r>
      <w:r w:rsidRPr="004F2E68">
        <w:rPr>
          <w:rFonts w:ascii="Arial" w:hAnsi="Arial" w:cs="Arial"/>
        </w:rPr>
        <w:t>, mercy, etc.) W</w:t>
      </w:r>
      <w:r w:rsidRPr="004F2E68">
        <w:rPr>
          <w:rFonts w:ascii="Arial" w:hAnsi="Arial" w:cs="Arial"/>
          <w:color w:val="000000"/>
        </w:rPr>
        <w:t xml:space="preserve">hy did the Israelites </w:t>
      </w:r>
      <w:r w:rsidRPr="004F2E68">
        <w:rPr>
          <w:rFonts w:ascii="Arial" w:hAnsi="Arial" w:cs="Arial"/>
        </w:rPr>
        <w:t>become</w:t>
      </w:r>
      <w:r w:rsidRPr="004F2E68">
        <w:rPr>
          <w:rFonts w:ascii="Arial" w:hAnsi="Arial" w:cs="Arial"/>
          <w:color w:val="000000"/>
        </w:rPr>
        <w:t xml:space="preserve"> unthankful, stiff-necked and rebellious repeatedly? (16-18; 26-31) Wha</w:t>
      </w:r>
      <w:r w:rsidRPr="004F2E68">
        <w:rPr>
          <w:rFonts w:ascii="Arial" w:hAnsi="Arial" w:cs="Arial"/>
        </w:rPr>
        <w:t>t did they confess about God and about themselves</w:t>
      </w:r>
      <w:r w:rsidRPr="004F2E68">
        <w:rPr>
          <w:rFonts w:ascii="Arial" w:hAnsi="Arial" w:cs="Arial"/>
          <w:color w:val="000000"/>
        </w:rPr>
        <w:t xml:space="preserve"> (32-3</w:t>
      </w:r>
      <w:r w:rsidRPr="004F2E68">
        <w:rPr>
          <w:rFonts w:ascii="Arial" w:hAnsi="Arial" w:cs="Arial"/>
        </w:rPr>
        <w:t>4</w:t>
      </w:r>
      <w:r w:rsidRPr="004F2E68">
        <w:rPr>
          <w:rFonts w:ascii="Arial" w:hAnsi="Arial" w:cs="Arial"/>
          <w:color w:val="000000"/>
        </w:rPr>
        <w:t>)? W</w:t>
      </w:r>
      <w:r w:rsidRPr="004F2E68">
        <w:rPr>
          <w:rFonts w:ascii="Arial" w:hAnsi="Arial" w:cs="Arial"/>
        </w:rPr>
        <w:t>hat did they realize the consequence of their sins (36-37)?</w:t>
      </w:r>
    </w:p>
    <w:p w14:paraId="0000000D" w14:textId="77777777" w:rsidR="002C2940" w:rsidRDefault="002C2940" w:rsidP="004F2E68">
      <w:pPr>
        <w:spacing w:line="276" w:lineRule="auto"/>
        <w:rPr>
          <w:rFonts w:ascii="Arial" w:hAnsi="Arial" w:cs="Arial"/>
        </w:rPr>
      </w:pPr>
    </w:p>
    <w:p w14:paraId="08D761E1" w14:textId="77777777" w:rsidR="004F2E68" w:rsidRPr="004F2E68" w:rsidRDefault="004F2E68" w:rsidP="004F2E68">
      <w:pPr>
        <w:spacing w:line="276" w:lineRule="auto"/>
        <w:rPr>
          <w:rFonts w:ascii="Arial" w:hAnsi="Arial" w:cs="Arial"/>
        </w:rPr>
      </w:pPr>
    </w:p>
    <w:p w14:paraId="0000000E" w14:textId="77777777" w:rsidR="002C2940" w:rsidRPr="004F2E68" w:rsidRDefault="0006426E" w:rsidP="004F2E6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hAnsi="Arial" w:cs="Arial"/>
          <w:b/>
          <w:color w:val="000000"/>
        </w:rPr>
      </w:pPr>
      <w:r w:rsidRPr="004F2E68">
        <w:rPr>
          <w:rFonts w:ascii="Arial" w:hAnsi="Arial" w:cs="Arial"/>
          <w:b/>
          <w:color w:val="000000"/>
        </w:rPr>
        <w:t>* T</w:t>
      </w:r>
      <w:r w:rsidRPr="004F2E68">
        <w:rPr>
          <w:rFonts w:ascii="Arial" w:hAnsi="Arial" w:cs="Arial"/>
          <w:b/>
        </w:rPr>
        <w:t>HE DECISION OF FA</w:t>
      </w:r>
      <w:r w:rsidRPr="004F2E68">
        <w:rPr>
          <w:rFonts w:ascii="Arial" w:hAnsi="Arial" w:cs="Arial"/>
          <w:b/>
        </w:rPr>
        <w:t xml:space="preserve">ITH OF THE PEOPLE OF GOD </w:t>
      </w:r>
      <w:r w:rsidRPr="004F2E68">
        <w:rPr>
          <w:rFonts w:ascii="Arial" w:hAnsi="Arial" w:cs="Arial"/>
          <w:b/>
          <w:color w:val="000000"/>
        </w:rPr>
        <w:t xml:space="preserve">(9:38 </w:t>
      </w:r>
      <w:r w:rsidRPr="004F2E68">
        <w:rPr>
          <w:rFonts w:ascii="Arial" w:hAnsi="Arial" w:cs="Arial"/>
          <w:b/>
        </w:rPr>
        <w:t xml:space="preserve">- </w:t>
      </w:r>
      <w:r w:rsidRPr="004F2E68">
        <w:rPr>
          <w:rFonts w:ascii="Arial" w:hAnsi="Arial" w:cs="Arial"/>
          <w:b/>
          <w:color w:val="000000"/>
        </w:rPr>
        <w:t>10:</w:t>
      </w:r>
      <w:r w:rsidRPr="004F2E68">
        <w:rPr>
          <w:rFonts w:ascii="Arial" w:hAnsi="Arial" w:cs="Arial"/>
          <w:b/>
        </w:rPr>
        <w:t>3</w:t>
      </w:r>
      <w:r w:rsidRPr="004F2E68">
        <w:rPr>
          <w:rFonts w:ascii="Arial" w:hAnsi="Arial" w:cs="Arial"/>
          <w:b/>
          <w:color w:val="000000"/>
        </w:rPr>
        <w:t>9)</w:t>
      </w:r>
    </w:p>
    <w:p w14:paraId="0000000F" w14:textId="77777777" w:rsidR="002C2940" w:rsidRPr="004F2E68" w:rsidRDefault="002C2940" w:rsidP="004F2E6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/>
        <w:jc w:val="both"/>
        <w:rPr>
          <w:rFonts w:ascii="Arial" w:hAnsi="Arial" w:cs="Arial"/>
          <w:color w:val="000000"/>
        </w:rPr>
      </w:pPr>
    </w:p>
    <w:p w14:paraId="0537F96F" w14:textId="0667E2F6" w:rsidR="00CA2ED2" w:rsidRPr="00CA2ED2" w:rsidRDefault="0006426E" w:rsidP="00CA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4F2E68">
        <w:rPr>
          <w:rFonts w:ascii="Arial" w:hAnsi="Arial" w:cs="Arial"/>
        </w:rPr>
        <w:t>“In view of all this,” what decisions did they make?</w:t>
      </w:r>
      <w:r w:rsidRPr="004F2E68">
        <w:rPr>
          <w:rFonts w:ascii="Arial" w:hAnsi="Arial" w:cs="Arial"/>
          <w:color w:val="000000"/>
        </w:rPr>
        <w:t xml:space="preserve"> (9:38; </w:t>
      </w:r>
      <w:r w:rsidRPr="004F2E68">
        <w:rPr>
          <w:rFonts w:ascii="Arial" w:hAnsi="Arial" w:cs="Arial"/>
        </w:rPr>
        <w:t>10:29</w:t>
      </w:r>
      <w:r w:rsidRPr="004F2E68">
        <w:rPr>
          <w:rFonts w:ascii="Arial" w:hAnsi="Arial" w:cs="Arial"/>
          <w:color w:val="000000"/>
        </w:rPr>
        <w:t xml:space="preserve">) </w:t>
      </w:r>
      <w:r w:rsidRPr="004F2E68">
        <w:rPr>
          <w:rFonts w:ascii="Arial" w:hAnsi="Arial" w:cs="Arial"/>
        </w:rPr>
        <w:t>Who signed on and sealed the binding agreement (10:1-29)? Why did they do so together? What does it tell us about their repentance and decision of f</w:t>
      </w:r>
      <w:r w:rsidRPr="004F2E68">
        <w:rPr>
          <w:rFonts w:ascii="Arial" w:hAnsi="Arial" w:cs="Arial"/>
        </w:rPr>
        <w:t>aith?</w:t>
      </w:r>
    </w:p>
    <w:p w14:paraId="00000012" w14:textId="77777777" w:rsidR="002C2940" w:rsidRPr="004F2E68" w:rsidRDefault="002C2940" w:rsidP="004F2E6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/>
        <w:jc w:val="both"/>
        <w:rPr>
          <w:rFonts w:ascii="Arial" w:hAnsi="Arial" w:cs="Arial"/>
          <w:color w:val="000000"/>
        </w:rPr>
      </w:pPr>
    </w:p>
    <w:p w14:paraId="00000013" w14:textId="77777777" w:rsidR="002C2940" w:rsidRPr="004F2E68" w:rsidRDefault="0006426E" w:rsidP="004F2E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4F2E68">
        <w:rPr>
          <w:rFonts w:ascii="Arial" w:hAnsi="Arial" w:cs="Arial"/>
          <w:color w:val="000000"/>
        </w:rPr>
        <w:t xml:space="preserve">What did they </w:t>
      </w:r>
      <w:r w:rsidRPr="004F2E68">
        <w:rPr>
          <w:rFonts w:ascii="Arial" w:hAnsi="Arial" w:cs="Arial"/>
        </w:rPr>
        <w:t>promise</w:t>
      </w:r>
      <w:r w:rsidRPr="004F2E68">
        <w:rPr>
          <w:rFonts w:ascii="Arial" w:hAnsi="Arial" w:cs="Arial"/>
          <w:color w:val="000000"/>
        </w:rPr>
        <w:t xml:space="preserve"> to refrain from? (30-31</w:t>
      </w:r>
      <w:proofErr w:type="gramStart"/>
      <w:r w:rsidRPr="004F2E68">
        <w:rPr>
          <w:rFonts w:ascii="Arial" w:hAnsi="Arial" w:cs="Arial"/>
          <w:color w:val="000000"/>
        </w:rPr>
        <w:t>)  What</w:t>
      </w:r>
      <w:proofErr w:type="gramEnd"/>
      <w:r w:rsidRPr="004F2E68">
        <w:rPr>
          <w:rFonts w:ascii="Arial" w:hAnsi="Arial" w:cs="Arial"/>
          <w:color w:val="000000"/>
        </w:rPr>
        <w:t xml:space="preserve"> did they decide to </w:t>
      </w:r>
      <w:r w:rsidRPr="004F2E68">
        <w:rPr>
          <w:rFonts w:ascii="Arial" w:hAnsi="Arial" w:cs="Arial"/>
        </w:rPr>
        <w:t>do</w:t>
      </w:r>
      <w:r w:rsidRPr="004F2E68">
        <w:rPr>
          <w:rFonts w:ascii="Arial" w:hAnsi="Arial" w:cs="Arial"/>
          <w:color w:val="000000"/>
        </w:rPr>
        <w:t xml:space="preserve"> for God and </w:t>
      </w:r>
      <w:r w:rsidRPr="004F2E68">
        <w:rPr>
          <w:rFonts w:ascii="Arial" w:hAnsi="Arial" w:cs="Arial"/>
        </w:rPr>
        <w:t>the house of God</w:t>
      </w:r>
      <w:r w:rsidRPr="004F2E68">
        <w:rPr>
          <w:rFonts w:ascii="Arial" w:hAnsi="Arial" w:cs="Arial"/>
          <w:color w:val="000000"/>
        </w:rPr>
        <w:t xml:space="preserve">? (32-39) </w:t>
      </w:r>
      <w:r w:rsidRPr="004F2E68">
        <w:rPr>
          <w:rFonts w:ascii="Arial" w:hAnsi="Arial" w:cs="Arial"/>
        </w:rPr>
        <w:t>Think about your “Responsibility” and “Negligence.” What brought the spiritual revival among them? What binding agreement are you makin</w:t>
      </w:r>
      <w:r w:rsidRPr="004F2E68">
        <w:rPr>
          <w:rFonts w:ascii="Arial" w:hAnsi="Arial" w:cs="Arial"/>
        </w:rPr>
        <w:t>g with God?</w:t>
      </w:r>
    </w:p>
    <w:p w14:paraId="00000014" w14:textId="77777777" w:rsidR="002C2940" w:rsidRPr="004F2E68" w:rsidRDefault="002C2940" w:rsidP="004F2E6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2C2940" w:rsidRPr="004F2E6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96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B2D08" w14:textId="77777777" w:rsidR="0006426E" w:rsidRDefault="0006426E">
      <w:r>
        <w:separator/>
      </w:r>
    </w:p>
  </w:endnote>
  <w:endnote w:type="continuationSeparator" w:id="0">
    <w:p w14:paraId="1982D351" w14:textId="77777777" w:rsidR="0006426E" w:rsidRDefault="0006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2C2940" w:rsidRDefault="002C294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2C2940" w:rsidRDefault="002C2940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color w:val="000000"/>
      </w:rPr>
    </w:pPr>
  </w:p>
  <w:p w14:paraId="00000019" w14:textId="77777777" w:rsidR="002C2940" w:rsidRDefault="0006426E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color w:val="000000"/>
      </w:rPr>
    </w:pPr>
    <w:r>
      <w:rPr>
        <w:rFonts w:ascii="Arial" w:eastAsia="Arial" w:hAnsi="Arial" w:cs="Arial"/>
        <w:i/>
        <w:color w:val="000000"/>
      </w:rPr>
      <w:tab/>
    </w:r>
    <w:r>
      <w:rPr>
        <w:rFonts w:ascii="Arial" w:eastAsia="Arial" w:hAnsi="Arial" w:cs="Arial"/>
        <w:i/>
        <w:color w:val="000000"/>
      </w:rPr>
      <w:tab/>
    </w:r>
  </w:p>
  <w:p w14:paraId="0000001A" w14:textId="77777777" w:rsidR="002C2940" w:rsidRDefault="002C2940">
    <w:pPr>
      <w:pBdr>
        <w:top w:val="nil"/>
        <w:left w:val="nil"/>
        <w:bottom w:val="nil"/>
        <w:right w:val="nil"/>
        <w:between w:val="nil"/>
      </w:pBdr>
      <w:tabs>
        <w:tab w:val="right" w:pos="882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2C2940" w:rsidRDefault="002C294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8C843" w14:textId="77777777" w:rsidR="0006426E" w:rsidRDefault="0006426E">
      <w:r>
        <w:separator/>
      </w:r>
    </w:p>
  </w:footnote>
  <w:footnote w:type="continuationSeparator" w:id="0">
    <w:p w14:paraId="0C523826" w14:textId="77777777" w:rsidR="0006426E" w:rsidRDefault="000642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6" w14:textId="77777777" w:rsidR="002C2940" w:rsidRDefault="002C2940">
    <w:pPr>
      <w:pBdr>
        <w:top w:val="nil"/>
        <w:left w:val="nil"/>
        <w:bottom w:val="nil"/>
        <w:right w:val="nil"/>
        <w:between w:val="nil"/>
      </w:pBdr>
      <w:tabs>
        <w:tab w:val="left" w:pos="4307"/>
        <w:tab w:val="right" w:pos="9000"/>
        <w:tab w:val="left" w:pos="9638"/>
      </w:tabs>
      <w:rPr>
        <w:rFonts w:ascii="Arial" w:eastAsia="Arial" w:hAnsi="Arial" w:cs="Arial"/>
        <w:color w:val="000000"/>
        <w:sz w:val="22"/>
        <w:szCs w:val="22"/>
        <w:u w:val="single"/>
      </w:rPr>
    </w:pPr>
  </w:p>
  <w:p w14:paraId="00000017" w14:textId="4AB1D204" w:rsidR="002C2940" w:rsidRDefault="004F2E68">
    <w:pPr>
      <w:pBdr>
        <w:top w:val="nil"/>
        <w:left w:val="nil"/>
        <w:bottom w:val="nil"/>
        <w:right w:val="nil"/>
        <w:between w:val="nil"/>
      </w:pBdr>
      <w:tabs>
        <w:tab w:val="left" w:pos="4307"/>
        <w:tab w:val="right" w:pos="9639"/>
      </w:tabs>
      <w:rPr>
        <w:color w:val="000000"/>
      </w:rPr>
    </w:pPr>
    <w:r>
      <w:rPr>
        <w:rFonts w:ascii="Arial" w:eastAsia="Arial" w:hAnsi="Arial" w:cs="Arial"/>
        <w:color w:val="000000"/>
        <w:u w:val="single"/>
      </w:rPr>
      <w:t>Nehemiah</w:t>
    </w:r>
    <w:r w:rsidR="0006426E">
      <w:rPr>
        <w:rFonts w:ascii="Arial" w:eastAsia="Arial" w:hAnsi="Arial" w:cs="Arial"/>
        <w:color w:val="000000"/>
        <w:u w:val="single"/>
      </w:rPr>
      <w:tab/>
    </w:r>
    <w:r w:rsidR="0006426E">
      <w:rPr>
        <w:rFonts w:ascii="Arial" w:eastAsia="Arial" w:hAnsi="Arial" w:cs="Arial"/>
        <w:color w:val="000000"/>
        <w:u w:val="single"/>
      </w:rPr>
      <w:tab/>
      <w:t>Lecture 5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77777777" w:rsidR="002C2940" w:rsidRDefault="002C294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549F"/>
    <w:multiLevelType w:val="multilevel"/>
    <w:tmpl w:val="1B38A1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EFA6CE0"/>
    <w:multiLevelType w:val="multilevel"/>
    <w:tmpl w:val="522A923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40"/>
    <w:rsid w:val="0006426E"/>
    <w:rsid w:val="002C2940"/>
    <w:rsid w:val="004F2E68"/>
    <w:rsid w:val="00CA2ED2"/>
    <w:rsid w:val="00D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7A6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374C"/>
    <w:rPr>
      <w:sz w:val="24"/>
      <w:szCs w:val="24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  <w:lang w:val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  <w:lang w:val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  <w:lang w:val="en-US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2E68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2E68"/>
  </w:style>
  <w:style w:type="character" w:customStyle="1" w:styleId="small-caps">
    <w:name w:val="small-caps"/>
    <w:basedOn w:val="DefaultParagraphFont"/>
    <w:rsid w:val="00DE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Macintosh Word</Application>
  <DocSecurity>0</DocSecurity>
  <Lines>10</Lines>
  <Paragraphs>3</Paragraphs>
  <ScaleCrop>false</ScaleCrop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Park</cp:lastModifiedBy>
  <cp:revision>4</cp:revision>
  <dcterms:created xsi:type="dcterms:W3CDTF">2020-03-09T21:53:00Z</dcterms:created>
  <dcterms:modified xsi:type="dcterms:W3CDTF">2020-03-09T21:54:00Z</dcterms:modified>
</cp:coreProperties>
</file>